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08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888"/>
        <w:gridCol w:w="6120"/>
      </w:tblGrid>
      <w:tr w:rsidRPr="00205223" w:rsidR="005474E4" w:rsidTr="5B3F29BC" w14:paraId="0ACBC44E" w14:textId="77777777">
        <w:trPr>
          <w:trHeight w:val="397"/>
        </w:trPr>
        <w:tc>
          <w:tcPr>
            <w:tcW w:w="3888" w:type="dxa"/>
            <w:tcMar/>
            <w:vAlign w:val="center"/>
          </w:tcPr>
          <w:p w:rsidRPr="00205223" w:rsidR="005474E4" w:rsidP="00415B78" w:rsidRDefault="00415B78" w14:paraId="35C9FC25" w14:textId="77777777">
            <w:r>
              <w:t>Job Title:</w:t>
            </w:r>
          </w:p>
        </w:tc>
        <w:tc>
          <w:tcPr>
            <w:tcW w:w="6120" w:type="dxa"/>
            <w:tcMar/>
            <w:vAlign w:val="center"/>
          </w:tcPr>
          <w:p w:rsidRPr="00205223" w:rsidR="005474E4" w:rsidP="00480FB9" w:rsidRDefault="002B1048" w14:paraId="20DAF3E8" w14:textId="4AF84099">
            <w:r>
              <w:t>Assistant</w:t>
            </w:r>
            <w:r w:rsidR="00711D39">
              <w:t xml:space="preserve"> </w:t>
            </w:r>
            <w:r w:rsidR="005474E4">
              <w:t>Coach</w:t>
            </w:r>
            <w:r w:rsidR="50E4CB7C">
              <w:t xml:space="preserve"> </w:t>
            </w:r>
            <w:r w:rsidR="239AB851">
              <w:t>(Under 17)</w:t>
            </w:r>
          </w:p>
        </w:tc>
      </w:tr>
      <w:tr w:rsidRPr="00205223" w:rsidR="005474E4" w:rsidTr="5B3F29BC" w14:paraId="7F24B464" w14:textId="77777777">
        <w:trPr>
          <w:trHeight w:val="510"/>
        </w:trPr>
        <w:tc>
          <w:tcPr>
            <w:tcW w:w="3888" w:type="dxa"/>
            <w:tcMar/>
            <w:vAlign w:val="center"/>
          </w:tcPr>
          <w:p w:rsidRPr="00205223" w:rsidR="005474E4" w:rsidP="00415B78" w:rsidRDefault="00415B78" w14:paraId="4636A094" w14:textId="77777777">
            <w:r>
              <w:t>Responsible To:</w:t>
            </w:r>
          </w:p>
        </w:tc>
        <w:tc>
          <w:tcPr>
            <w:tcW w:w="6120" w:type="dxa"/>
            <w:tcMar/>
            <w:vAlign w:val="center"/>
          </w:tcPr>
          <w:p w:rsidRPr="00205223" w:rsidR="005474E4" w:rsidP="00415B78" w:rsidRDefault="00480FB9" w14:paraId="38BB291B" w14:textId="791E048C">
            <w:r>
              <w:t xml:space="preserve">U17 Head Coach &amp; </w:t>
            </w:r>
            <w:r w:rsidR="001A2159">
              <w:t xml:space="preserve">Performance </w:t>
            </w:r>
            <w:r w:rsidR="57E83972">
              <w:t>Coordinator</w:t>
            </w:r>
          </w:p>
        </w:tc>
      </w:tr>
      <w:tr w:rsidRPr="00205223" w:rsidR="005474E4" w:rsidTr="5B3F29BC" w14:paraId="537D5DC2" w14:textId="77777777">
        <w:tc>
          <w:tcPr>
            <w:tcW w:w="10008" w:type="dxa"/>
            <w:gridSpan w:val="2"/>
            <w:tcMar/>
          </w:tcPr>
          <w:p w:rsidRPr="00205223" w:rsidR="005474E4" w:rsidP="005474E4" w:rsidRDefault="005474E4" w14:paraId="3E295A63" w14:textId="77777777">
            <w:pPr>
              <w:rPr>
                <w:b/>
              </w:rPr>
            </w:pPr>
            <w:r w:rsidRPr="00205223">
              <w:rPr>
                <w:b/>
              </w:rPr>
              <w:t>1.0 Job Purpose</w:t>
            </w:r>
          </w:p>
        </w:tc>
      </w:tr>
      <w:tr w:rsidRPr="00205223" w:rsidR="005474E4" w:rsidTr="5B3F29BC" w14:paraId="66D89730" w14:textId="77777777">
        <w:tc>
          <w:tcPr>
            <w:tcW w:w="10008" w:type="dxa"/>
            <w:gridSpan w:val="2"/>
            <w:tcMar/>
          </w:tcPr>
          <w:p w:rsidR="001A2159" w:rsidP="005474E4" w:rsidRDefault="001A2159" w14:paraId="0B82B47F" w14:textId="77777777">
            <w:pPr>
              <w:rPr>
                <w:b/>
              </w:rPr>
            </w:pPr>
          </w:p>
          <w:p w:rsidRPr="00205223" w:rsidR="005474E4" w:rsidP="005474E4" w:rsidRDefault="005474E4" w14:paraId="30531786" w14:textId="77777777">
            <w:pPr>
              <w:rPr>
                <w:b/>
              </w:rPr>
            </w:pPr>
            <w:r w:rsidRPr="00205223">
              <w:rPr>
                <w:b/>
              </w:rPr>
              <w:t>Background Information</w:t>
            </w:r>
          </w:p>
          <w:p w:rsidRPr="00205223" w:rsidR="005474E4" w:rsidP="005474E4" w:rsidRDefault="005474E4" w14:paraId="7EBA29AC" w14:textId="77777777"/>
          <w:p w:rsidRPr="00205223" w:rsidR="006B5E6F" w:rsidP="006B5E6F" w:rsidRDefault="006B5E6F" w14:paraId="46DD9BF4" w14:textId="5FC18306">
            <w:r w:rsidR="006B5E6F">
              <w:rPr/>
              <w:t xml:space="preserve">We are </w:t>
            </w:r>
            <w:r w:rsidR="006B5E6F">
              <w:rPr/>
              <w:t>seeking</w:t>
            </w:r>
            <w:r w:rsidR="006B5E6F">
              <w:rPr/>
              <w:t xml:space="preserve"> to employ a network of </w:t>
            </w:r>
            <w:r w:rsidR="006B5E6F">
              <w:rPr/>
              <w:t xml:space="preserve">part time, fixed term netball coaches, assistant </w:t>
            </w:r>
            <w:r w:rsidR="70E654FC">
              <w:rPr/>
              <w:t>coaches,</w:t>
            </w:r>
            <w:r w:rsidR="006B5E6F">
              <w:rPr/>
              <w:t xml:space="preserve"> and team managers</w:t>
            </w:r>
            <w:r w:rsidR="006B5E6F">
              <w:rPr/>
              <w:t xml:space="preserve"> to deliver </w:t>
            </w:r>
            <w:r w:rsidR="006B5E6F">
              <w:rPr/>
              <w:t xml:space="preserve">national squad training programmes for athletes selected onto the </w:t>
            </w:r>
            <w:r w:rsidR="006B5E6F">
              <w:rPr/>
              <w:t>Northern Ireland</w:t>
            </w:r>
            <w:r w:rsidR="006B5E6F">
              <w:rPr/>
              <w:t xml:space="preserve"> netball squads</w:t>
            </w:r>
            <w:r w:rsidR="006B5E6F">
              <w:rPr/>
              <w:t xml:space="preserve">, with a view to </w:t>
            </w:r>
            <w:r w:rsidR="006B5E6F">
              <w:rPr/>
              <w:t>improving performance standards of Northern Ireland squads at international events and other competitive opportunities</w:t>
            </w:r>
            <w:r w:rsidR="006B5E6F">
              <w:rPr/>
              <w:t>.</w:t>
            </w:r>
          </w:p>
          <w:p w:rsidRPr="00205223" w:rsidR="005474E4" w:rsidP="005474E4" w:rsidRDefault="005474E4" w14:paraId="3EB4ABD8" w14:textId="77777777"/>
          <w:p w:rsidRPr="00205223" w:rsidR="005474E4" w:rsidP="005474E4" w:rsidRDefault="005474E4" w14:paraId="34314CE5" w14:textId="77777777"/>
          <w:p w:rsidRPr="00205223" w:rsidR="005474E4" w:rsidP="005474E4" w:rsidRDefault="005474E4" w14:paraId="625FB558" w14:textId="77777777">
            <w:pPr>
              <w:rPr>
                <w:b/>
              </w:rPr>
            </w:pPr>
            <w:r w:rsidRPr="00205223">
              <w:rPr>
                <w:b/>
              </w:rPr>
              <w:t>Job Purpose</w:t>
            </w:r>
          </w:p>
          <w:p w:rsidRPr="00205223" w:rsidR="005474E4" w:rsidP="005474E4" w:rsidRDefault="005474E4" w14:paraId="0CBCEE1A" w14:textId="77777777"/>
          <w:p w:rsidR="006B5E6F" w:rsidP="006B5E6F" w:rsidRDefault="006B5E6F" w14:paraId="76C86EE7" w14:textId="3A1C99EB">
            <w:r>
              <w:t xml:space="preserve">The post holder will be responsible for assisting the implementation of a coaching programme to develop the individual skills and abilities of their squad, in line with the Netball NI Performance Pathway Strategy, and the preparation of athletes for international competition </w:t>
            </w:r>
            <w:r w:rsidR="00873DBD">
              <w:t>from 8</w:t>
            </w:r>
            <w:r w:rsidRPr="00873DBD" w:rsidR="00873DBD">
              <w:rPr>
                <w:vertAlign w:val="superscript"/>
              </w:rPr>
              <w:t>th</w:t>
            </w:r>
            <w:r w:rsidR="00873DBD">
              <w:t>-10</w:t>
            </w:r>
            <w:r w:rsidRPr="00873DBD" w:rsidR="00873DBD">
              <w:rPr>
                <w:vertAlign w:val="superscript"/>
              </w:rPr>
              <w:t>th</w:t>
            </w:r>
            <w:r w:rsidR="00873DBD">
              <w:t xml:space="preserve"> March 2024. </w:t>
            </w:r>
          </w:p>
          <w:p w:rsidR="00873DBD" w:rsidP="006B5E6F" w:rsidRDefault="00873DBD" w14:paraId="01FE9CDB" w14:textId="77777777"/>
          <w:p w:rsidR="006B5E6F" w:rsidP="006B5E6F" w:rsidRDefault="006B5E6F" w14:paraId="02537926" w14:textId="77777777">
            <w:r w:rsidR="006B5E6F">
              <w:rPr/>
              <w:t xml:space="preserve">The Post Holder will </w:t>
            </w:r>
            <w:r w:rsidR="006B5E6F">
              <w:rPr/>
              <w:t>assist</w:t>
            </w:r>
            <w:r w:rsidR="006B5E6F">
              <w:rPr/>
              <w:t xml:space="preserve"> the regular monitoring and evaluation of the programme, and the progress of athletes throughout, </w:t>
            </w:r>
            <w:r w:rsidR="006B5E6F">
              <w:rPr/>
              <w:t>providing</w:t>
            </w:r>
            <w:r w:rsidR="006B5E6F">
              <w:rPr/>
              <w:t xml:space="preserve"> relevant feedback to both netballers and Netball NI when required by the Head Coach. Post holders will also be expected to </w:t>
            </w:r>
            <w:r w:rsidR="006B5E6F">
              <w:rPr/>
              <w:t>participate</w:t>
            </w:r>
            <w:r w:rsidR="006B5E6F">
              <w:rPr/>
              <w:t xml:space="preserve"> in regular </w:t>
            </w:r>
            <w:bookmarkStart w:name="_Int_qYgcmTSJ" w:id="914995370"/>
            <w:r w:rsidR="006B5E6F">
              <w:rPr/>
              <w:t>CPD</w:t>
            </w:r>
            <w:bookmarkEnd w:id="914995370"/>
            <w:r w:rsidR="006B5E6F">
              <w:rPr/>
              <w:t xml:space="preserve"> opportunities to best deliver the needs of the programme. </w:t>
            </w:r>
          </w:p>
          <w:p w:rsidR="006B5E6F" w:rsidP="006B5E6F" w:rsidRDefault="006B5E6F" w14:paraId="575B6991" w14:textId="77777777"/>
          <w:p w:rsidR="006B5E6F" w:rsidP="006B5E6F" w:rsidRDefault="006B5E6F" w14:paraId="68EDB372" w14:textId="77777777">
            <w:r>
              <w:t>The post holder will ensure that all responsibilities are carried out in a timely and effective manner and that general confidentiality is maintained in all issues relating to the work of Netball Northern Ireland.</w:t>
            </w:r>
          </w:p>
          <w:p w:rsidR="00B6503B" w:rsidP="008D54D7" w:rsidRDefault="00B6503B" w14:paraId="020A101C" w14:textId="77777777"/>
          <w:p w:rsidRPr="00205223" w:rsidR="00B6503B" w:rsidP="004D2879" w:rsidRDefault="00B6503B" w14:paraId="5718A0AB" w14:textId="77777777"/>
        </w:tc>
      </w:tr>
      <w:tr w:rsidRPr="00205223" w:rsidR="005474E4" w:rsidTr="5B3F29BC" w14:paraId="3F5F375D" w14:textId="77777777">
        <w:tc>
          <w:tcPr>
            <w:tcW w:w="10008" w:type="dxa"/>
            <w:gridSpan w:val="2"/>
            <w:tcMar/>
          </w:tcPr>
          <w:p w:rsidRPr="00205223" w:rsidR="005474E4" w:rsidP="005474E4" w:rsidRDefault="005474E4" w14:paraId="1E2CFFD4" w14:textId="77777777">
            <w:pPr>
              <w:rPr>
                <w:b/>
              </w:rPr>
            </w:pPr>
            <w:r w:rsidRPr="00205223">
              <w:rPr>
                <w:b/>
              </w:rPr>
              <w:t>2.0 Specific Responsibilities</w:t>
            </w:r>
          </w:p>
        </w:tc>
      </w:tr>
      <w:tr w:rsidRPr="00205223" w:rsidR="005474E4" w:rsidTr="5B3F29BC" w14:paraId="1FAA804F" w14:textId="77777777">
        <w:tc>
          <w:tcPr>
            <w:tcW w:w="10008" w:type="dxa"/>
            <w:gridSpan w:val="2"/>
            <w:tcMar/>
          </w:tcPr>
          <w:p w:rsidR="001A2159" w:rsidP="006B5E6F" w:rsidRDefault="001A2159" w14:paraId="42DBD256" w14:textId="77777777">
            <w:pPr>
              <w:ind w:left="596" w:hanging="596"/>
            </w:pPr>
          </w:p>
          <w:p w:rsidR="008C1876" w:rsidP="006B5E6F" w:rsidRDefault="004D2879" w14:paraId="06210822" w14:textId="77777777">
            <w:pPr>
              <w:numPr>
                <w:ilvl w:val="0"/>
                <w:numId w:val="3"/>
              </w:numPr>
              <w:ind w:left="596" w:hanging="596"/>
            </w:pPr>
            <w:r w:rsidRPr="008E62C9">
              <w:t>To</w:t>
            </w:r>
            <w:r w:rsidR="002B1048">
              <w:t xml:space="preserve"> assist with the</w:t>
            </w:r>
            <w:r w:rsidRPr="008E62C9">
              <w:rPr>
                <w:color w:val="FF0000"/>
              </w:rPr>
              <w:t xml:space="preserve"> </w:t>
            </w:r>
            <w:r w:rsidR="008C1876">
              <w:t>implement</w:t>
            </w:r>
            <w:r w:rsidR="002B1048">
              <w:t>ation</w:t>
            </w:r>
            <w:r w:rsidR="008C1876">
              <w:t xml:space="preserve"> (with support from Netball NI</w:t>
            </w:r>
            <w:r w:rsidR="00480FB9">
              <w:t>)</w:t>
            </w:r>
            <w:r w:rsidR="002B1048">
              <w:t xml:space="preserve"> of</w:t>
            </w:r>
            <w:r>
              <w:t xml:space="preserve"> an appropriate coaching programme specific to the age group</w:t>
            </w:r>
            <w:r w:rsidR="008C1876">
              <w:t xml:space="preserve"> in line with Netball NI Performance Pathway guidelines</w:t>
            </w:r>
            <w:r w:rsidR="00480FB9">
              <w:t xml:space="preserve"> </w:t>
            </w:r>
            <w:r w:rsidR="008C1876">
              <w:t xml:space="preserve">and for the relevant competitive </w:t>
            </w:r>
            <w:r w:rsidR="0065418A">
              <w:t>o</w:t>
            </w:r>
            <w:r w:rsidRPr="008D13C4" w:rsidR="00AB2296">
              <w:t>pportunities that arise.</w:t>
            </w:r>
            <w:r>
              <w:t xml:space="preserve"> </w:t>
            </w:r>
          </w:p>
          <w:p w:rsidR="008C1876" w:rsidP="006B5E6F" w:rsidRDefault="008C1876" w14:paraId="3C41C07E" w14:textId="77777777">
            <w:pPr>
              <w:ind w:left="596" w:hanging="596"/>
            </w:pPr>
          </w:p>
          <w:p w:rsidR="004D2879" w:rsidP="006B5E6F" w:rsidRDefault="004D2879" w14:paraId="418267D5" w14:textId="77777777">
            <w:pPr>
              <w:numPr>
                <w:ilvl w:val="0"/>
                <w:numId w:val="3"/>
              </w:numPr>
              <w:ind w:left="596" w:hanging="596"/>
            </w:pPr>
            <w:r>
              <w:t>To</w:t>
            </w:r>
            <w:r w:rsidR="002B1048">
              <w:t xml:space="preserve"> assist</w:t>
            </w:r>
            <w:r>
              <w:t xml:space="preserve"> monitor</w:t>
            </w:r>
            <w:r w:rsidR="002B1048">
              <w:t>ing</w:t>
            </w:r>
            <w:r>
              <w:t xml:space="preserve"> and review</w:t>
            </w:r>
            <w:r w:rsidR="002B1048">
              <w:t>ing</w:t>
            </w:r>
            <w:r>
              <w:t xml:space="preserve"> the programme over the course of the year, through regular meetings with Netball NI.</w:t>
            </w:r>
            <w:r>
              <w:br/>
            </w:r>
          </w:p>
          <w:p w:rsidR="00932032" w:rsidP="006B5E6F" w:rsidRDefault="00932032" w14:paraId="42D629D9" w14:textId="77777777">
            <w:pPr>
              <w:numPr>
                <w:ilvl w:val="0"/>
                <w:numId w:val="3"/>
              </w:numPr>
              <w:ind w:left="596" w:hanging="596"/>
              <w:rPr/>
            </w:pPr>
            <w:r w:rsidR="00932032">
              <w:rPr/>
              <w:t xml:space="preserve">To adhere to all </w:t>
            </w:r>
            <w:bookmarkStart w:name="_Int_zPkfPpcD" w:id="437356110"/>
            <w:r w:rsidR="00932032">
              <w:rPr/>
              <w:t>NNI</w:t>
            </w:r>
            <w:bookmarkEnd w:id="437356110"/>
            <w:r w:rsidR="00932032">
              <w:rPr/>
              <w:t xml:space="preserve"> Corporate Policies and Procedures, including Child Protection, Health &amp; Safety</w:t>
            </w:r>
            <w:r w:rsidR="008C1876">
              <w:rPr/>
              <w:t>, Disciplinary</w:t>
            </w:r>
            <w:r w:rsidR="00932032">
              <w:rPr/>
              <w:t xml:space="preserve"> and Finance</w:t>
            </w:r>
            <w:r w:rsidR="008C1876">
              <w:rPr/>
              <w:t xml:space="preserve"> Procedures</w:t>
            </w:r>
            <w:r w:rsidR="00932032">
              <w:rPr/>
              <w:t>.</w:t>
            </w:r>
          </w:p>
          <w:p w:rsidRPr="008D13C4" w:rsidR="00AE6802" w:rsidP="006B5E6F" w:rsidRDefault="00AE6802" w14:paraId="2D105103" w14:textId="77777777">
            <w:pPr>
              <w:ind w:left="596" w:hanging="596"/>
            </w:pPr>
          </w:p>
          <w:p w:rsidR="008C1876" w:rsidP="006B5E6F" w:rsidRDefault="008C1876" w14:paraId="66009822" w14:textId="77777777">
            <w:pPr>
              <w:numPr>
                <w:ilvl w:val="0"/>
                <w:numId w:val="3"/>
              </w:numPr>
              <w:ind w:left="596" w:hanging="596"/>
            </w:pPr>
            <w:r>
              <w:t xml:space="preserve">To support athlete development by providing of the right training at the right time, taking into consideration the players’ individual needs. </w:t>
            </w:r>
          </w:p>
          <w:p w:rsidR="008C1876" w:rsidP="006B5E6F" w:rsidRDefault="008C1876" w14:paraId="3FD94B76" w14:textId="77777777">
            <w:pPr>
              <w:pStyle w:val="ListParagraph"/>
              <w:ind w:left="596" w:hanging="596"/>
            </w:pPr>
          </w:p>
          <w:p w:rsidR="008C1876" w:rsidP="006B5E6F" w:rsidRDefault="008C1876" w14:paraId="0E30B20E" w14:textId="77777777">
            <w:pPr>
              <w:numPr>
                <w:ilvl w:val="0"/>
                <w:numId w:val="3"/>
              </w:numPr>
              <w:ind w:left="596" w:hanging="596"/>
            </w:pPr>
            <w:r>
              <w:t>To provide feedback to all members of the squad and provide recommendations to Netball NI for the movement of players up o</w:t>
            </w:r>
            <w:r w:rsidR="002B1048">
              <w:t>r out of the Performance Pathway</w:t>
            </w:r>
            <w:r>
              <w:t>.</w:t>
            </w:r>
          </w:p>
          <w:p w:rsidRPr="008D13C4" w:rsidR="005474E4" w:rsidP="006B5E6F" w:rsidRDefault="005474E4" w14:paraId="7D2B81CC" w14:textId="77777777">
            <w:pPr>
              <w:ind w:left="596" w:hanging="596"/>
            </w:pPr>
          </w:p>
          <w:p w:rsidRPr="008D13C4" w:rsidR="005474E4" w:rsidP="006B5E6F" w:rsidRDefault="005474E4" w14:paraId="091F7097" w14:textId="6F217A0C">
            <w:pPr>
              <w:numPr>
                <w:ilvl w:val="0"/>
                <w:numId w:val="3"/>
              </w:numPr>
              <w:ind w:left="596" w:hanging="596"/>
            </w:pPr>
            <w:r>
              <w:t xml:space="preserve">To </w:t>
            </w:r>
            <w:r w:rsidR="008E62C9">
              <w:t>m</w:t>
            </w:r>
            <w:r w:rsidR="004D2879">
              <w:t>anage any</w:t>
            </w:r>
            <w:r w:rsidR="008D2B4D">
              <w:t xml:space="preserve"> physical resources; to ensure that</w:t>
            </w:r>
            <w:r w:rsidR="008E62C9">
              <w:t xml:space="preserve"> kit and equipment is kept in good working order and </w:t>
            </w:r>
            <w:r w:rsidR="6864611E">
              <w:t>is always accessible</w:t>
            </w:r>
            <w:r w:rsidR="008E62C9">
              <w:t>.</w:t>
            </w:r>
          </w:p>
          <w:p w:rsidRPr="008D13C4" w:rsidR="008E62C9" w:rsidP="006B5E6F" w:rsidRDefault="008E62C9" w14:paraId="162EFF8A" w14:textId="77777777">
            <w:pPr>
              <w:ind w:left="596" w:hanging="596"/>
            </w:pPr>
          </w:p>
          <w:p w:rsidRPr="008D13C4" w:rsidR="005474E4" w:rsidP="006B5E6F" w:rsidRDefault="008D2B4D" w14:paraId="240E0AD4" w14:textId="77777777">
            <w:pPr>
              <w:numPr>
                <w:ilvl w:val="0"/>
                <w:numId w:val="3"/>
              </w:numPr>
              <w:ind w:left="596" w:hanging="596"/>
            </w:pPr>
            <w:r>
              <w:t>To liaise</w:t>
            </w:r>
            <w:r w:rsidRPr="008D13C4" w:rsidR="005474E4">
              <w:t xml:space="preserve"> effectively with </w:t>
            </w:r>
            <w:r w:rsidRPr="008D13C4" w:rsidR="008E62C9">
              <w:t xml:space="preserve">other </w:t>
            </w:r>
            <w:r w:rsidR="008C1876">
              <w:t>regional and Northern Ireland s</w:t>
            </w:r>
            <w:r w:rsidRPr="008D13C4" w:rsidR="008E62C9">
              <w:t xml:space="preserve">quads </w:t>
            </w:r>
            <w:r w:rsidR="008C1876">
              <w:t xml:space="preserve">(as appropriate) </w:t>
            </w:r>
            <w:r w:rsidRPr="008D13C4" w:rsidR="008E62C9">
              <w:t>to aid best practice.</w:t>
            </w:r>
          </w:p>
          <w:p w:rsidRPr="008D13C4" w:rsidR="008E62C9" w:rsidP="006B5E6F" w:rsidRDefault="008E62C9" w14:paraId="49C23B9C" w14:textId="77777777">
            <w:pPr>
              <w:ind w:left="596" w:hanging="596"/>
            </w:pPr>
          </w:p>
          <w:p w:rsidRPr="008D13C4" w:rsidR="00AE6802" w:rsidP="006B5E6F" w:rsidRDefault="005474E4" w14:paraId="3B75AC49" w14:textId="77777777">
            <w:pPr>
              <w:numPr>
                <w:ilvl w:val="0"/>
                <w:numId w:val="3"/>
              </w:numPr>
              <w:ind w:left="596" w:hanging="596"/>
            </w:pPr>
            <w:r w:rsidRPr="008D13C4">
              <w:t xml:space="preserve">To </w:t>
            </w:r>
            <w:r w:rsidR="008D2B4D">
              <w:t xml:space="preserve">assist </w:t>
            </w:r>
            <w:r w:rsidR="008C1876">
              <w:t>Netball NI</w:t>
            </w:r>
            <w:r w:rsidR="008D2B4D">
              <w:t xml:space="preserve"> with the </w:t>
            </w:r>
            <w:r w:rsidRPr="008D13C4">
              <w:t>monitor</w:t>
            </w:r>
            <w:r w:rsidR="008D2B4D">
              <w:t>ing and evaluation of</w:t>
            </w:r>
            <w:r w:rsidRPr="008D13C4">
              <w:t xml:space="preserve"> the </w:t>
            </w:r>
            <w:r w:rsidRPr="008D13C4" w:rsidR="008E62C9">
              <w:t>Plan</w:t>
            </w:r>
            <w:r w:rsidR="008D2B4D">
              <w:t>s and Programmes</w:t>
            </w:r>
            <w:r w:rsidRPr="008D13C4" w:rsidR="008E62C9">
              <w:t xml:space="preserve"> </w:t>
            </w:r>
            <w:r w:rsidR="008C1876">
              <w:t>as required</w:t>
            </w:r>
            <w:r w:rsidRPr="008D13C4" w:rsidR="00F22A6C">
              <w:t>.</w:t>
            </w:r>
          </w:p>
          <w:p w:rsidRPr="008D13C4" w:rsidR="00AE6802" w:rsidP="006B5E6F" w:rsidRDefault="00AE6802" w14:paraId="2C5F337A" w14:textId="77777777">
            <w:pPr>
              <w:ind w:left="596" w:hanging="596"/>
            </w:pPr>
          </w:p>
          <w:p w:rsidR="005474E4" w:rsidP="006B5E6F" w:rsidRDefault="005474E4" w14:paraId="5B46A9AF" w14:textId="77777777">
            <w:pPr>
              <w:numPr>
                <w:ilvl w:val="0"/>
                <w:numId w:val="3"/>
              </w:numPr>
              <w:ind w:left="596" w:hanging="596"/>
            </w:pPr>
            <w:r w:rsidRPr="008D13C4">
              <w:t>To maintain accurate administration r</w:t>
            </w:r>
            <w:r w:rsidRPr="008D13C4" w:rsidR="008E62C9">
              <w:t xml:space="preserve">ecords for all coaching/training </w:t>
            </w:r>
            <w:r w:rsidRPr="008D13C4">
              <w:t>sessions</w:t>
            </w:r>
            <w:r w:rsidR="008D2B4D">
              <w:t>.</w:t>
            </w:r>
          </w:p>
          <w:p w:rsidR="00554259" w:rsidP="006B5E6F" w:rsidRDefault="00554259" w14:paraId="40E87AA9" w14:textId="77777777">
            <w:pPr>
              <w:ind w:left="596" w:hanging="596"/>
            </w:pPr>
          </w:p>
          <w:p w:rsidR="005474E4" w:rsidP="006B5E6F" w:rsidRDefault="008C1876" w14:paraId="31B6884D" w14:textId="77777777">
            <w:pPr>
              <w:numPr>
                <w:ilvl w:val="0"/>
                <w:numId w:val="3"/>
              </w:numPr>
              <w:ind w:left="596" w:hanging="596"/>
            </w:pPr>
            <w:r w:rsidRPr="008E62C9">
              <w:t xml:space="preserve">To </w:t>
            </w:r>
            <w:r>
              <w:t xml:space="preserve">attend ongoing CPD opportunities as identified by Netball NI and </w:t>
            </w:r>
            <w:r w:rsidRPr="008E62C9">
              <w:t>undertake further training as required.</w:t>
            </w:r>
          </w:p>
          <w:p w:rsidRPr="008D13C4" w:rsidR="008C1876" w:rsidP="006B5E6F" w:rsidRDefault="008C1876" w14:paraId="4297C2D2" w14:textId="77777777">
            <w:pPr>
              <w:ind w:left="596" w:hanging="596"/>
            </w:pPr>
          </w:p>
          <w:p w:rsidRPr="00205223" w:rsidR="00407418" w:rsidP="006B5E6F" w:rsidRDefault="008C1876" w14:paraId="5319CBC1" w14:textId="77777777">
            <w:pPr>
              <w:numPr>
                <w:ilvl w:val="0"/>
                <w:numId w:val="3"/>
              </w:numPr>
              <w:ind w:left="596" w:hanging="596"/>
            </w:pPr>
            <w:r>
              <w:t>To assist with a</w:t>
            </w:r>
            <w:r w:rsidRPr="008D13C4" w:rsidR="005474E4">
              <w:t xml:space="preserve">ny other duties that may reasonably be undertaken in the pursuit of the overall </w:t>
            </w:r>
            <w:r w:rsidRPr="008D13C4" w:rsidR="008E62C9">
              <w:t>objectives of the programme</w:t>
            </w:r>
            <w:r w:rsidRPr="008D13C4" w:rsidR="005474E4">
              <w:t>, as deemed appropriate by</w:t>
            </w:r>
            <w:r w:rsidRPr="008D13C4" w:rsidR="008E62C9">
              <w:t xml:space="preserve"> Netball Northern Ireland</w:t>
            </w:r>
          </w:p>
        </w:tc>
      </w:tr>
      <w:tr w:rsidRPr="00205223" w:rsidR="005474E4" w:rsidTr="5B3F29BC" w14:paraId="57DD6F3B" w14:textId="77777777">
        <w:tc>
          <w:tcPr>
            <w:tcW w:w="10008" w:type="dxa"/>
            <w:gridSpan w:val="2"/>
            <w:tcMar/>
          </w:tcPr>
          <w:p w:rsidRPr="00205223" w:rsidR="005474E4" w:rsidP="005474E4" w:rsidRDefault="005474E4" w14:paraId="6B091E54" w14:textId="77777777">
            <w:pPr>
              <w:rPr>
                <w:b/>
              </w:rPr>
            </w:pPr>
            <w:r w:rsidRPr="00205223">
              <w:rPr>
                <w:b/>
              </w:rPr>
              <w:t>3.0 General Responsibilities</w:t>
            </w:r>
          </w:p>
        </w:tc>
      </w:tr>
      <w:tr w:rsidRPr="00205223" w:rsidR="005474E4" w:rsidTr="5B3F29BC" w14:paraId="4D774735" w14:textId="77777777">
        <w:tc>
          <w:tcPr>
            <w:tcW w:w="10008" w:type="dxa"/>
            <w:gridSpan w:val="2"/>
            <w:tcMar/>
          </w:tcPr>
          <w:p w:rsidRPr="00205223" w:rsidR="005474E4" w:rsidP="005474E4" w:rsidRDefault="005474E4" w14:paraId="650107DE" w14:textId="77777777"/>
          <w:p w:rsidRPr="00205223" w:rsidR="005474E4" w:rsidP="005474E4" w:rsidRDefault="005474E4" w14:paraId="7397BCE4" w14:textId="77777777">
            <w:r w:rsidRPr="00205223">
              <w:rPr>
                <w:b/>
              </w:rPr>
              <w:t>3.</w:t>
            </w:r>
            <w:r w:rsidR="008D54D7">
              <w:rPr>
                <w:b/>
              </w:rPr>
              <w:t>1</w:t>
            </w:r>
            <w:r w:rsidRPr="00205223">
              <w:t xml:space="preserve"> Comply and actively promote Netball Northern Ireland’s policies and procedures as directed.</w:t>
            </w:r>
          </w:p>
          <w:p w:rsidRPr="00205223" w:rsidR="005474E4" w:rsidP="005474E4" w:rsidRDefault="005474E4" w14:paraId="1F367097" w14:textId="77777777"/>
          <w:p w:rsidRPr="00205223" w:rsidR="005474E4" w:rsidP="005474E4" w:rsidRDefault="005474E4" w14:paraId="068A0AC7" w14:textId="77777777">
            <w:r w:rsidRPr="00205223">
              <w:rPr>
                <w:b/>
              </w:rPr>
              <w:t>3.</w:t>
            </w:r>
            <w:r w:rsidR="008D54D7">
              <w:rPr>
                <w:b/>
              </w:rPr>
              <w:t>2</w:t>
            </w:r>
            <w:r w:rsidRPr="00205223">
              <w:t xml:space="preserve"> Undertake the foregoing duties in such a way as to enhance and protect the reputation and public profile of Netball Northern Ireland</w:t>
            </w:r>
          </w:p>
          <w:p w:rsidRPr="00205223" w:rsidR="005474E4" w:rsidP="001A2159" w:rsidRDefault="005474E4" w14:paraId="78CC376D" w14:textId="77777777"/>
        </w:tc>
      </w:tr>
    </w:tbl>
    <w:p w:rsidR="00980A56" w:rsidRDefault="00980A56" w14:paraId="73F3AAC5" w14:textId="77777777"/>
    <w:sectPr w:rsidR="00980A56" w:rsidSect="006B5E6F">
      <w:headerReference w:type="default" r:id="rId7"/>
      <w:pgSz w:w="11906" w:h="16838" w:orient="portrait"/>
      <w:pgMar w:top="1440" w:right="1440" w:bottom="993" w:left="1440" w:header="708" w:footer="708" w:gutter="0"/>
      <w:cols w:space="708"/>
      <w:docGrid w:linePitch="360"/>
      <w:footerReference w:type="default" r:id="R12d743cbed1c4ea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970CC" w:rsidP="00221B01" w:rsidRDefault="003970CC" w14:paraId="49404BCE" w14:textId="77777777">
      <w:r>
        <w:separator/>
      </w:r>
    </w:p>
  </w:endnote>
  <w:endnote w:type="continuationSeparator" w:id="0">
    <w:p w:rsidR="003970CC" w:rsidP="00221B01" w:rsidRDefault="003970CC" w14:paraId="69EFD9F6" w14:textId="77777777">
      <w:r>
        <w:continuationSeparator/>
      </w:r>
    </w:p>
  </w:endnote>
  <w:endnote w:type="continuationNotice" w:id="1">
    <w:p w:rsidR="003970CC" w:rsidRDefault="003970CC" w14:paraId="59EE38A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p w:rsidR="5B3F29BC" w:rsidP="5B3F29BC" w:rsidRDefault="5B3F29BC" w14:paraId="4C0DCC89" w14:textId="558B3C18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970CC" w:rsidP="00221B01" w:rsidRDefault="003970CC" w14:paraId="65EB44B2" w14:textId="77777777">
      <w:r>
        <w:separator/>
      </w:r>
    </w:p>
  </w:footnote>
  <w:footnote w:type="continuationSeparator" w:id="0">
    <w:p w:rsidR="003970CC" w:rsidP="00221B01" w:rsidRDefault="003970CC" w14:paraId="4B4621C6" w14:textId="77777777">
      <w:r>
        <w:continuationSeparator/>
      </w:r>
    </w:p>
  </w:footnote>
  <w:footnote w:type="continuationNotice" w:id="1">
    <w:p w:rsidR="003970CC" w:rsidRDefault="003970CC" w14:paraId="16270DE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A12AAF" w:rsidP="00A12AAF" w:rsidRDefault="00415B78" w14:paraId="094CAB75" w14:textId="77777777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4A24A0B" wp14:editId="30FF3D7F">
          <wp:simplePos x="0" y="0"/>
          <wp:positionH relativeFrom="column">
            <wp:posOffset>4552950</wp:posOffset>
          </wp:positionH>
          <wp:positionV relativeFrom="paragraph">
            <wp:posOffset>-76333</wp:posOffset>
          </wp:positionV>
          <wp:extent cx="1628775" cy="695325"/>
          <wp:effectExtent l="0" t="0" r="9525" b="9525"/>
          <wp:wrapSquare wrapText="bothSides"/>
          <wp:docPr id="5" name="Picture 5" descr="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6112" w:rsidP="00712099" w:rsidRDefault="00712099" w14:paraId="5D5A63F8" w14:textId="77777777">
    <w:pPr>
      <w:pStyle w:val="Header"/>
      <w:tabs>
        <w:tab w:val="left" w:pos="1985"/>
      </w:tabs>
    </w:pPr>
    <w:bookmarkStart w:name="_Int_1GCrtx2l" w:id="94903887"/>
    <w:r w:rsidR="5B3F29BC">
      <w:rPr/>
      <w:t>EMPLOYER:</w:t>
    </w:r>
    <w:r>
      <w:tab/>
    </w:r>
    <w:bookmarkEnd w:id="94903887"/>
    <w:r w:rsidR="5B3F29BC">
      <w:rPr/>
      <w:t>NETBALL NORTHERN IRELAND</w:t>
    </w:r>
  </w:p>
  <w:p w:rsidR="00D96112" w:rsidP="00712099" w:rsidRDefault="00D96112" w14:paraId="6FBA1155" w14:textId="77777777">
    <w:pPr>
      <w:pStyle w:val="Header"/>
      <w:tabs>
        <w:tab w:val="left" w:pos="1985"/>
      </w:tabs>
    </w:pPr>
    <w:bookmarkStart w:name="_Int_Sz9WY06g" w:id="927214344"/>
    <w:r w:rsidR="5B3F29BC">
      <w:rPr/>
      <w:t>DOCUMENT:</w:t>
    </w:r>
    <w:r>
      <w:tab/>
    </w:r>
    <w:bookmarkEnd w:id="927214344"/>
    <w:r w:rsidR="5B3F29BC">
      <w:rPr/>
      <w:t>JOB DESCRIPTION</w:t>
    </w:r>
  </w:p>
  <w:p w:rsidR="00D96112" w:rsidRDefault="00D96112" w14:paraId="5037EDD4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qYgcmTSJ" int2:invalidationBookmarkName="" int2:hashCode="TzzuEG6S9NaYJM" int2:id="FALZEznr">
      <int2:state int2:type="AugLoop_Acronyms_AcronymsCritique" int2:value="Rejected"/>
    </int2:bookmark>
    <int2:bookmark int2:bookmarkName="_Int_zPkfPpcD" int2:invalidationBookmarkName="" int2:hashCode="o7HkZHlYlYoBOF" int2:id="epNnZ01C">
      <int2:state int2:type="AugLoop_Acronyms_AcronymsCritique" int2:value="Rejected"/>
    </int2:bookmark>
    <int2:bookmark int2:bookmarkName="_Int_Sz9WY06g" int2:invalidationBookmarkName="" int2:hashCode="cntWyiR7kJzV2H" int2:id="qTwYNijo">
      <int2:state int2:type="AugLoop_Text_Critique" int2:value="Rejected"/>
    </int2:bookmark>
    <int2:bookmark int2:bookmarkName="_Int_1GCrtx2l" int2:invalidationBookmarkName="" int2:hashCode="Sg/hFxb9thYD2K" int2:id="mSDfP0Gv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F6184"/>
    <w:multiLevelType w:val="hybridMultilevel"/>
    <w:tmpl w:val="AF6686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562770"/>
    <w:multiLevelType w:val="multilevel"/>
    <w:tmpl w:val="6CEAC8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  <w:b/>
      </w:rPr>
    </w:lvl>
  </w:abstractNum>
  <w:abstractNum w:abstractNumId="2" w15:restartNumberingAfterBreak="0">
    <w:nsid w:val="4DB15367"/>
    <w:multiLevelType w:val="hybridMultilevel"/>
    <w:tmpl w:val="AFFE2D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44644271">
    <w:abstractNumId w:val="0"/>
  </w:num>
  <w:num w:numId="2" w16cid:durableId="1083377855">
    <w:abstractNumId w:val="2"/>
  </w:num>
  <w:num w:numId="3" w16cid:durableId="33048248">
    <w:abstractNumId w:val="1"/>
  </w:num>
  <w:num w:numId="4" w16cid:durableId="315188260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4E4"/>
    <w:rsid w:val="00007B09"/>
    <w:rsid w:val="00070012"/>
    <w:rsid w:val="000F242B"/>
    <w:rsid w:val="000F7428"/>
    <w:rsid w:val="00112364"/>
    <w:rsid w:val="001A2159"/>
    <w:rsid w:val="00221B01"/>
    <w:rsid w:val="00230C81"/>
    <w:rsid w:val="002466B9"/>
    <w:rsid w:val="002903BD"/>
    <w:rsid w:val="002B1048"/>
    <w:rsid w:val="002C7896"/>
    <w:rsid w:val="003970CC"/>
    <w:rsid w:val="003E2841"/>
    <w:rsid w:val="00405D12"/>
    <w:rsid w:val="00407418"/>
    <w:rsid w:val="00415B78"/>
    <w:rsid w:val="00480FB9"/>
    <w:rsid w:val="0049255A"/>
    <w:rsid w:val="004D2879"/>
    <w:rsid w:val="004F470D"/>
    <w:rsid w:val="004F4B22"/>
    <w:rsid w:val="00510FAF"/>
    <w:rsid w:val="005474E4"/>
    <w:rsid w:val="00554259"/>
    <w:rsid w:val="00593F3F"/>
    <w:rsid w:val="00595C0C"/>
    <w:rsid w:val="005B4E0B"/>
    <w:rsid w:val="00624F10"/>
    <w:rsid w:val="0065418A"/>
    <w:rsid w:val="0065666E"/>
    <w:rsid w:val="006B0ABE"/>
    <w:rsid w:val="006B5182"/>
    <w:rsid w:val="006B5E6F"/>
    <w:rsid w:val="006D2794"/>
    <w:rsid w:val="006D636D"/>
    <w:rsid w:val="006F06CB"/>
    <w:rsid w:val="00711D39"/>
    <w:rsid w:val="00712099"/>
    <w:rsid w:val="00766E7A"/>
    <w:rsid w:val="007C14D5"/>
    <w:rsid w:val="008219F8"/>
    <w:rsid w:val="00873DBD"/>
    <w:rsid w:val="008A3D6E"/>
    <w:rsid w:val="008C1876"/>
    <w:rsid w:val="008D13C4"/>
    <w:rsid w:val="008D2B4D"/>
    <w:rsid w:val="008D54D7"/>
    <w:rsid w:val="008E62C9"/>
    <w:rsid w:val="009160FC"/>
    <w:rsid w:val="00932032"/>
    <w:rsid w:val="0095741B"/>
    <w:rsid w:val="00980A56"/>
    <w:rsid w:val="009C28D8"/>
    <w:rsid w:val="009C2E38"/>
    <w:rsid w:val="009C4DED"/>
    <w:rsid w:val="009E78A5"/>
    <w:rsid w:val="00A12AAF"/>
    <w:rsid w:val="00A55C12"/>
    <w:rsid w:val="00AB2296"/>
    <w:rsid w:val="00AD501F"/>
    <w:rsid w:val="00AE6802"/>
    <w:rsid w:val="00B2037C"/>
    <w:rsid w:val="00B6503B"/>
    <w:rsid w:val="00B82CC6"/>
    <w:rsid w:val="00BA04C6"/>
    <w:rsid w:val="00BA2C26"/>
    <w:rsid w:val="00C612BE"/>
    <w:rsid w:val="00CC433E"/>
    <w:rsid w:val="00D422F1"/>
    <w:rsid w:val="00D96112"/>
    <w:rsid w:val="00E40958"/>
    <w:rsid w:val="00EB1A6A"/>
    <w:rsid w:val="00ED7C30"/>
    <w:rsid w:val="00F133BC"/>
    <w:rsid w:val="00F14187"/>
    <w:rsid w:val="00F22A6C"/>
    <w:rsid w:val="00F42B00"/>
    <w:rsid w:val="1C5F2FFD"/>
    <w:rsid w:val="239AB851"/>
    <w:rsid w:val="307D8236"/>
    <w:rsid w:val="50E4CB7C"/>
    <w:rsid w:val="57E83972"/>
    <w:rsid w:val="5B3F29BC"/>
    <w:rsid w:val="64534511"/>
    <w:rsid w:val="6864611E"/>
    <w:rsid w:val="6F452D78"/>
    <w:rsid w:val="70E654FC"/>
    <w:rsid w:val="79BE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D6BEEE"/>
  <w15:docId w15:val="{081491DA-3C6E-4727-A828-C99E8BFE0A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474E4"/>
    <w:rPr>
      <w:rFonts w:ascii="Verdana" w:hAnsi="Verdana" w:eastAsia="Times New Roman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B01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221B01"/>
    <w:rPr>
      <w:rFonts w:ascii="Verdana" w:hAnsi="Verdana"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21B01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221B01"/>
    <w:rPr>
      <w:rFonts w:ascii="Verdana" w:hAnsi="Verdana" w:eastAsia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B0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221B01"/>
    <w:rPr>
      <w:rFonts w:ascii="Tahoma" w:hAnsi="Tahoma" w:eastAsia="Times New Roman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1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footer" Target="footer.xml" Id="R12d743cbed1c4ea7" /><Relationship Type="http://schemas.microsoft.com/office/2020/10/relationships/intelligence" Target="intelligence2.xml" Id="R975e077e33fa4b8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NETBALL NI</dc:creator>
  <keywords/>
  <lastModifiedBy>Head of Workforce</lastModifiedBy>
  <revision>7</revision>
  <lastPrinted>2014-11-13T23:18:00.0000000Z</lastPrinted>
  <dcterms:created xsi:type="dcterms:W3CDTF">2023-06-10T18:41:00.0000000Z</dcterms:created>
  <dcterms:modified xsi:type="dcterms:W3CDTF">2023-06-15T14:32:51.1691397Z</dcterms:modified>
</coreProperties>
</file>